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CF37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GoBack"/>
      <w:bookmarkEnd w:id="0"/>
      <w:r w:rsidRPr="008A75A4">
        <w:rPr>
          <w:rFonts w:ascii="Calibri" w:eastAsia="Calibri" w:hAnsi="Calibri" w:cs="Times New Roman"/>
          <w:b/>
          <w:bCs/>
          <w:sz w:val="28"/>
          <w:szCs w:val="28"/>
        </w:rPr>
        <w:t xml:space="preserve">DEPARTMENT </w:t>
      </w:r>
    </w:p>
    <w:p w14:paraId="39742009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8A75A4">
        <w:rPr>
          <w:rFonts w:ascii="Calibri" w:eastAsia="Calibri" w:hAnsi="Calibri" w:cs="Times New Roman"/>
          <w:b/>
          <w:bCs/>
          <w:sz w:val="20"/>
          <w:szCs w:val="20"/>
        </w:rPr>
        <w:t>Course Title and Course Code:</w:t>
      </w:r>
    </w:p>
    <w:p w14:paraId="36FDD5CF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8A75A4">
        <w:rPr>
          <w:rFonts w:ascii="Calibri" w:eastAsia="Calibri" w:hAnsi="Calibri" w:cs="Times New Roman"/>
          <w:b/>
          <w:bCs/>
          <w:sz w:val="20"/>
          <w:szCs w:val="20"/>
        </w:rPr>
        <w:t>Description of the Course:</w:t>
      </w:r>
      <w:r w:rsidRPr="008A75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3002630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8A75A4">
        <w:rPr>
          <w:rFonts w:ascii="Calibri" w:eastAsia="Calibri" w:hAnsi="Calibri" w:cs="Times New Roman"/>
          <w:b/>
          <w:bCs/>
          <w:sz w:val="20"/>
          <w:szCs w:val="20"/>
        </w:rPr>
        <w:t>Work Plan:</w:t>
      </w:r>
    </w:p>
    <w:p w14:paraId="77C5DDEB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4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22"/>
        <w:gridCol w:w="2126"/>
        <w:gridCol w:w="2351"/>
        <w:gridCol w:w="2574"/>
        <w:gridCol w:w="2263"/>
        <w:gridCol w:w="1520"/>
      </w:tblGrid>
      <w:tr w:rsidR="008A75A4" w:rsidRPr="008A75A4" w14:paraId="749A88B5" w14:textId="77777777" w:rsidTr="00222417">
        <w:trPr>
          <w:trHeight w:val="782"/>
        </w:trPr>
        <w:tc>
          <w:tcPr>
            <w:tcW w:w="1675" w:type="dxa"/>
            <w:shd w:val="clear" w:color="auto" w:fill="auto"/>
            <w:vAlign w:val="center"/>
          </w:tcPr>
          <w:p w14:paraId="129652AD" w14:textId="77777777" w:rsid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Unit/ Week</w:t>
            </w:r>
          </w:p>
          <w:p w14:paraId="7CDF8271" w14:textId="2BEE654E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(Dates Included)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59C35D8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Name of the Lecturer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CA5EA1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Topics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29D4B6A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Learning Outcomes/ Objectives &amp; Possible Skills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762DDFA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Reading Resources and Lecturer Presentation Content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EA89B3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Assignments and Learning Activities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4EB1759D" w14:textId="77777777" w:rsidR="008A75A4" w:rsidRPr="00222417" w:rsidRDefault="008A75A4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Assignment</w:t>
            </w:r>
          </w:p>
          <w:p w14:paraId="08F9DCDC" w14:textId="1E5629A3" w:rsidR="008A75A4" w:rsidRPr="00222417" w:rsidRDefault="00222417" w:rsidP="0022241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Due D</w:t>
            </w:r>
            <w:r w:rsidR="008A75A4" w:rsidRPr="00222417">
              <w:rPr>
                <w:rFonts w:ascii="Calibri" w:eastAsia="Calibri" w:hAnsi="Calibri" w:cs="Times New Roman"/>
                <w:b/>
                <w:sz w:val="20"/>
                <w:szCs w:val="20"/>
              </w:rPr>
              <w:t>ates</w:t>
            </w:r>
          </w:p>
        </w:tc>
      </w:tr>
      <w:tr w:rsidR="008A75A4" w:rsidRPr="008A75A4" w14:paraId="70145599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677B8F13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0A2CA78B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E243897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7E9BE26D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3D4A6D4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6B4E219D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F6C7D6C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6D05EFA8" w14:textId="77777777" w:rsidTr="00222417">
        <w:trPr>
          <w:trHeight w:val="521"/>
        </w:trPr>
        <w:tc>
          <w:tcPr>
            <w:tcW w:w="1675" w:type="dxa"/>
            <w:shd w:val="clear" w:color="auto" w:fill="auto"/>
            <w:vAlign w:val="center"/>
          </w:tcPr>
          <w:p w14:paraId="5724C5B8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38C1F67E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41A00AA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749838C5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0EC6D48E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7CD51024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4D93D00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303AA9DB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17C7E4E3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rd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6AA49ED2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86DCDA2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3776968B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5B7A3267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79EC866F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1EE5B8C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71C413F9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5592FF8A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03623ED5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B1121DB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0B4CBC68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19E4A059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72E8438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372AF83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479D14A5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0A3F1A11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31D7B327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00A2C1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color w:val="FF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227099CF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54C96FEB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4ED75C6B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7014ABD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1196AB6C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702DCB91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27E75A69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18434CD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77EA8153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7A7039DF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3E690F6E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b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5F81CCB2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07EBA180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5C3B1125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610D9A25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1DF783F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5514FDEC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215E3C4D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373C0939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53AB2D7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4016F423" w14:textId="77777777" w:rsidTr="00222417">
        <w:trPr>
          <w:trHeight w:val="363"/>
        </w:trPr>
        <w:tc>
          <w:tcPr>
            <w:tcW w:w="1675" w:type="dxa"/>
            <w:shd w:val="clear" w:color="auto" w:fill="auto"/>
            <w:vAlign w:val="center"/>
          </w:tcPr>
          <w:p w14:paraId="759F523C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7C22C479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D85FC0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73DE2416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2C1B49F1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2DF07666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7CFAE458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635DEFA7" w14:textId="77777777" w:rsidTr="00222417">
        <w:trPr>
          <w:trHeight w:val="335"/>
        </w:trPr>
        <w:tc>
          <w:tcPr>
            <w:tcW w:w="1675" w:type="dxa"/>
            <w:shd w:val="clear" w:color="auto" w:fill="auto"/>
            <w:vAlign w:val="center"/>
          </w:tcPr>
          <w:p w14:paraId="4BA0B968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6FF5AAB0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EA20EF5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color w:val="FF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6A24B1EE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1CCAEB0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2FA63C49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7639BD5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2BA6AE4E" w14:textId="77777777" w:rsidTr="00222417">
        <w:trPr>
          <w:trHeight w:val="390"/>
        </w:trPr>
        <w:tc>
          <w:tcPr>
            <w:tcW w:w="1675" w:type="dxa"/>
            <w:shd w:val="clear" w:color="auto" w:fill="auto"/>
            <w:vAlign w:val="center"/>
          </w:tcPr>
          <w:p w14:paraId="25BFB921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472DEA33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77E7DBE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color w:val="FF0000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5AAACC58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656E428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51FA3657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7037B87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26421FC9" w14:textId="77777777" w:rsidTr="00222417">
        <w:trPr>
          <w:trHeight w:val="390"/>
        </w:trPr>
        <w:tc>
          <w:tcPr>
            <w:tcW w:w="1675" w:type="dxa"/>
            <w:shd w:val="clear" w:color="auto" w:fill="auto"/>
            <w:vAlign w:val="center"/>
          </w:tcPr>
          <w:p w14:paraId="3479AC05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3AC912CF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EE3649E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0497DDF0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512A002D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53559CD5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auto"/>
          </w:tcPr>
          <w:p w14:paraId="166E7318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51B0A8AF" w14:textId="77777777" w:rsidTr="00222417">
        <w:trPr>
          <w:trHeight w:val="476"/>
        </w:trPr>
        <w:tc>
          <w:tcPr>
            <w:tcW w:w="1675" w:type="dxa"/>
            <w:shd w:val="clear" w:color="auto" w:fill="auto"/>
            <w:vAlign w:val="center"/>
          </w:tcPr>
          <w:p w14:paraId="51CA211C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526506C3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8C14DA5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7ACC6E82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0FB85A94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2E77A23A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E976955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7BF46A94" w14:textId="77777777" w:rsidTr="00222417">
        <w:trPr>
          <w:trHeight w:val="390"/>
        </w:trPr>
        <w:tc>
          <w:tcPr>
            <w:tcW w:w="1675" w:type="dxa"/>
            <w:shd w:val="clear" w:color="auto" w:fill="auto"/>
            <w:vAlign w:val="center"/>
          </w:tcPr>
          <w:p w14:paraId="0144345E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3099B81E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43912B2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6C8EF3B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4327B843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65D4B43C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C135018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6B0719A3" w14:textId="77777777" w:rsidTr="00222417">
        <w:trPr>
          <w:trHeight w:val="51"/>
        </w:trPr>
        <w:tc>
          <w:tcPr>
            <w:tcW w:w="1675" w:type="dxa"/>
            <w:shd w:val="clear" w:color="auto" w:fill="auto"/>
            <w:vAlign w:val="center"/>
          </w:tcPr>
          <w:p w14:paraId="6AA9A301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08DF454B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71FF3F" w14:textId="77777777" w:rsidR="008A75A4" w:rsidRPr="008A75A4" w:rsidRDefault="008A75A4" w:rsidP="008A75A4">
            <w:pPr>
              <w:spacing w:after="0" w:line="240" w:lineRule="auto"/>
              <w:jc w:val="both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485A0C25" w14:textId="77777777" w:rsidR="008A75A4" w:rsidRPr="008A75A4" w:rsidRDefault="008A75A4" w:rsidP="008A75A4">
            <w:pPr>
              <w:spacing w:after="0" w:line="240" w:lineRule="auto"/>
              <w:ind w:left="720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4190D5D0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6C675564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343CC72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A75A4" w:rsidRPr="008A75A4" w14:paraId="40A83889" w14:textId="77777777" w:rsidTr="00222417">
        <w:trPr>
          <w:trHeight w:val="390"/>
        </w:trPr>
        <w:tc>
          <w:tcPr>
            <w:tcW w:w="1675" w:type="dxa"/>
            <w:shd w:val="clear" w:color="auto" w:fill="auto"/>
            <w:vAlign w:val="center"/>
          </w:tcPr>
          <w:p w14:paraId="0A6F7575" w14:textId="77777777" w:rsidR="008A75A4" w:rsidRPr="008A75A4" w:rsidRDefault="008A75A4" w:rsidP="00222417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8A75A4">
              <w:rPr>
                <w:rFonts w:ascii="Calibri" w:eastAsia="Calibri" w:hAnsi="Calibri" w:cs="Times New Roman"/>
                <w:sz w:val="24"/>
                <w:szCs w:val="24"/>
              </w:rPr>
              <w:t xml:space="preserve"> week</w:t>
            </w:r>
          </w:p>
        </w:tc>
        <w:tc>
          <w:tcPr>
            <w:tcW w:w="1722" w:type="dxa"/>
            <w:shd w:val="clear" w:color="auto" w:fill="auto"/>
          </w:tcPr>
          <w:p w14:paraId="70F9CB10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9F0228B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8"/>
                <w:szCs w:val="18"/>
              </w:rPr>
            </w:pPr>
          </w:p>
        </w:tc>
        <w:tc>
          <w:tcPr>
            <w:tcW w:w="2351" w:type="dxa"/>
            <w:shd w:val="clear" w:color="auto" w:fill="auto"/>
          </w:tcPr>
          <w:p w14:paraId="4C6A008B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16"/>
                <w:szCs w:val="16"/>
              </w:rPr>
            </w:pPr>
          </w:p>
        </w:tc>
        <w:tc>
          <w:tcPr>
            <w:tcW w:w="2574" w:type="dxa"/>
            <w:shd w:val="clear" w:color="auto" w:fill="auto"/>
          </w:tcPr>
          <w:p w14:paraId="19A3AA5E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14:paraId="36CB91C5" w14:textId="77777777" w:rsidR="008A75A4" w:rsidRPr="008A75A4" w:rsidRDefault="008A75A4" w:rsidP="008A75A4">
            <w:pPr>
              <w:spacing w:after="0" w:line="240" w:lineRule="auto"/>
              <w:rPr>
                <w:rFonts w:ascii="Baamini" w:eastAsia="Calibri" w:hAnsi="Baamini" w:cs="Times New Roman"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AA40031" w14:textId="77777777" w:rsidR="008A75A4" w:rsidRPr="008A75A4" w:rsidRDefault="008A75A4" w:rsidP="008A75A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08DA65B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533A895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8A75A4">
        <w:rPr>
          <w:rFonts w:ascii="Calibri" w:eastAsia="Calibri" w:hAnsi="Calibri" w:cs="Times New Roman"/>
          <w:sz w:val="24"/>
          <w:szCs w:val="24"/>
        </w:rPr>
        <w:t>Blueprint of the Evaluation Tools:</w:t>
      </w:r>
    </w:p>
    <w:p w14:paraId="49D72675" w14:textId="77777777" w:rsidR="008A75A4" w:rsidRPr="008A75A4" w:rsidRDefault="008A75A4" w:rsidP="008A75A4">
      <w:pPr>
        <w:spacing w:after="0" w:line="240" w:lineRule="auto"/>
        <w:rPr>
          <w:rFonts w:ascii="Baamini" w:eastAsia="Calibri" w:hAnsi="Baamini" w:cs="Times New Roman"/>
          <w:sz w:val="20"/>
          <w:szCs w:val="20"/>
        </w:rPr>
      </w:pPr>
      <w:r w:rsidRPr="008A75A4">
        <w:rPr>
          <w:rFonts w:ascii="Calibri" w:eastAsia="Calibri" w:hAnsi="Calibri" w:cs="Times New Roman"/>
          <w:sz w:val="20"/>
          <w:szCs w:val="20"/>
        </w:rPr>
        <w:t xml:space="preserve">ICA I: </w:t>
      </w:r>
    </w:p>
    <w:p w14:paraId="5DEB3789" w14:textId="77777777" w:rsidR="008A75A4" w:rsidRPr="008A75A4" w:rsidRDefault="008A75A4" w:rsidP="008A75A4">
      <w:pPr>
        <w:spacing w:after="0" w:line="240" w:lineRule="auto"/>
        <w:rPr>
          <w:rFonts w:ascii="Baamini" w:eastAsia="Calibri" w:hAnsi="Baamini" w:cs="Times New Roman"/>
          <w:sz w:val="20"/>
          <w:szCs w:val="20"/>
        </w:rPr>
      </w:pPr>
      <w:r w:rsidRPr="008A75A4">
        <w:rPr>
          <w:rFonts w:ascii="Calibri" w:eastAsia="Calibri" w:hAnsi="Calibri" w:cs="Times New Roman"/>
          <w:sz w:val="20"/>
          <w:szCs w:val="20"/>
        </w:rPr>
        <w:t xml:space="preserve">ICA II: </w:t>
      </w:r>
    </w:p>
    <w:p w14:paraId="23BE653A" w14:textId="77777777" w:rsidR="008A75A4" w:rsidRPr="008A75A4" w:rsidRDefault="008A75A4" w:rsidP="008A75A4">
      <w:pPr>
        <w:spacing w:after="0" w:line="240" w:lineRule="auto"/>
        <w:rPr>
          <w:rFonts w:ascii="Baamini" w:eastAsia="Calibri" w:hAnsi="Baamini" w:cs="Times New Roman"/>
          <w:sz w:val="20"/>
          <w:szCs w:val="20"/>
        </w:rPr>
      </w:pPr>
      <w:r w:rsidRPr="008A75A4">
        <w:rPr>
          <w:rFonts w:ascii="Calibri" w:eastAsia="Calibri" w:hAnsi="Calibri" w:cs="Times New Roman"/>
          <w:sz w:val="20"/>
          <w:szCs w:val="20"/>
        </w:rPr>
        <w:t xml:space="preserve">ICA III: </w:t>
      </w:r>
    </w:p>
    <w:p w14:paraId="5A3E2F78" w14:textId="77777777" w:rsidR="008A75A4" w:rsidRPr="008A75A4" w:rsidRDefault="008A75A4" w:rsidP="008A75A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8A75A4">
        <w:rPr>
          <w:rFonts w:ascii="Calibri" w:eastAsia="Calibri" w:hAnsi="Calibri" w:cs="Times New Roman"/>
          <w:sz w:val="20"/>
          <w:szCs w:val="20"/>
        </w:rPr>
        <w:t xml:space="preserve">ICA IV: </w:t>
      </w:r>
    </w:p>
    <w:p w14:paraId="1EB000C9" w14:textId="1AF70C0F" w:rsidR="008A75A4" w:rsidRPr="008A75A4" w:rsidRDefault="008A75A4" w:rsidP="008A75A4">
      <w:pPr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 w:rsidRPr="008A75A4">
        <w:rPr>
          <w:rFonts w:ascii="Calibri" w:eastAsia="Calibri" w:hAnsi="Calibri" w:cs="Times New Roman"/>
          <w:sz w:val="20"/>
          <w:szCs w:val="20"/>
        </w:rPr>
        <w:t>ECE</w:t>
      </w:r>
      <w:r w:rsidR="00222417">
        <w:rPr>
          <w:rFonts w:ascii="Calibri" w:eastAsia="Calibri" w:hAnsi="Calibri" w:cs="Times New Roman"/>
          <w:sz w:val="20"/>
          <w:szCs w:val="20"/>
        </w:rPr>
        <w:t xml:space="preserve"> (End of Course Evaluation)</w:t>
      </w:r>
      <w:r w:rsidRPr="008A75A4">
        <w:rPr>
          <w:rFonts w:ascii="Calibri" w:eastAsia="Calibri" w:hAnsi="Calibri" w:cs="Times New Roman"/>
          <w:sz w:val="20"/>
          <w:szCs w:val="20"/>
        </w:rPr>
        <w:t>:</w:t>
      </w:r>
    </w:p>
    <w:p w14:paraId="7825D26E" w14:textId="77777777" w:rsidR="00C26A5A" w:rsidRPr="008A75A4" w:rsidRDefault="00C26A5A" w:rsidP="008A75A4"/>
    <w:sectPr w:rsidR="00C26A5A" w:rsidRPr="008A75A4" w:rsidSect="00222417">
      <w:pgSz w:w="16838" w:h="11906" w:orient="landscape"/>
      <w:pgMar w:top="900" w:right="1440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amini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D42E4"/>
    <w:multiLevelType w:val="hybridMultilevel"/>
    <w:tmpl w:val="CF52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yNjG3MDIzMzCzNLRQ0lEKTi0uzszPAykwrAUAuXK9PSwAAAA="/>
  </w:docVars>
  <w:rsids>
    <w:rsidRoot w:val="00303421"/>
    <w:rsid w:val="000B5B07"/>
    <w:rsid w:val="00180BDD"/>
    <w:rsid w:val="00222417"/>
    <w:rsid w:val="00303421"/>
    <w:rsid w:val="00345A8B"/>
    <w:rsid w:val="003F66D5"/>
    <w:rsid w:val="00422694"/>
    <w:rsid w:val="004D3F69"/>
    <w:rsid w:val="00550962"/>
    <w:rsid w:val="00572510"/>
    <w:rsid w:val="005E30B0"/>
    <w:rsid w:val="00620EAB"/>
    <w:rsid w:val="0069122A"/>
    <w:rsid w:val="0069393E"/>
    <w:rsid w:val="006D52E3"/>
    <w:rsid w:val="007F694D"/>
    <w:rsid w:val="00847518"/>
    <w:rsid w:val="00894777"/>
    <w:rsid w:val="008A75A4"/>
    <w:rsid w:val="008B144E"/>
    <w:rsid w:val="008F6811"/>
    <w:rsid w:val="00935C78"/>
    <w:rsid w:val="00955449"/>
    <w:rsid w:val="009879E5"/>
    <w:rsid w:val="009D54F6"/>
    <w:rsid w:val="00A15CF1"/>
    <w:rsid w:val="00A9623D"/>
    <w:rsid w:val="00B25E9F"/>
    <w:rsid w:val="00B73A59"/>
    <w:rsid w:val="00C26A5A"/>
    <w:rsid w:val="00C85830"/>
    <w:rsid w:val="00D67396"/>
    <w:rsid w:val="00D7279A"/>
    <w:rsid w:val="00D91036"/>
    <w:rsid w:val="00E01166"/>
    <w:rsid w:val="00E65749"/>
    <w:rsid w:val="00E74514"/>
    <w:rsid w:val="00EC555F"/>
    <w:rsid w:val="00ED04C7"/>
    <w:rsid w:val="00F6185A"/>
    <w:rsid w:val="00FA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6B3DA"/>
  <w15:docId w15:val="{62584541-1D05-423F-B0BD-A3FAEFF3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5F"/>
    <w:pPr>
      <w:ind w:left="720"/>
      <w:contextualSpacing/>
    </w:pPr>
  </w:style>
  <w:style w:type="table" w:styleId="TableGrid">
    <w:name w:val="Table Grid"/>
    <w:basedOn w:val="TableNormal"/>
    <w:uiPriority w:val="39"/>
    <w:rsid w:val="00EC5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cp:lastPrinted>2023-10-18T09:42:00Z</cp:lastPrinted>
  <dcterms:created xsi:type="dcterms:W3CDTF">2023-11-10T07:44:00Z</dcterms:created>
  <dcterms:modified xsi:type="dcterms:W3CDTF">2023-11-10T07:44:00Z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fb2f1caf-03a0-4290-9830-a3f6b60a42d0</vt:lpwstr>
  </property>
</Properties>
</file>